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7B" w:rsidRPr="00FE5A53" w:rsidRDefault="00FE5A53" w:rsidP="002D0EFC">
      <w:pPr>
        <w:spacing w:afterLines="50" w:after="204"/>
        <w:jc w:val="center"/>
        <w:rPr>
          <w:rFonts w:ascii="AR P丸ゴシック体M" w:eastAsia="AR P丸ゴシック体M"/>
          <w:sz w:val="24"/>
          <w:szCs w:val="24"/>
        </w:rPr>
      </w:pPr>
      <w:bookmarkStart w:id="0" w:name="_GoBack"/>
      <w:bookmarkEnd w:id="0"/>
      <w:r w:rsidRPr="00FE5A53">
        <w:rPr>
          <w:rFonts w:ascii="AR P丸ゴシック体M" w:eastAsia="AR P丸ゴシック体M"/>
          <w:sz w:val="24"/>
          <w:szCs w:val="24"/>
        </w:rPr>
        <w:t>自主管理点検表（</w:t>
      </w:r>
      <w:r w:rsidR="006110DE">
        <w:rPr>
          <w:rFonts w:ascii="AR P丸ゴシック体M" w:eastAsia="AR P丸ゴシック体M"/>
          <w:sz w:val="24"/>
          <w:szCs w:val="24"/>
        </w:rPr>
        <w:t xml:space="preserve">　　　年</w:t>
      </w:r>
      <w:r w:rsidRPr="00FE5A53">
        <w:rPr>
          <w:rFonts w:ascii="AR P丸ゴシック体M" w:eastAsia="AR P丸ゴシック体M"/>
          <w:sz w:val="24"/>
          <w:szCs w:val="24"/>
        </w:rPr>
        <w:t xml:space="preserve">　　　月分）</w:t>
      </w:r>
    </w:p>
    <w:tbl>
      <w:tblPr>
        <w:tblStyle w:val="a3"/>
        <w:tblW w:w="0" w:type="auto"/>
        <w:tblLook w:val="04A0" w:firstRow="1" w:lastRow="0" w:firstColumn="1" w:lastColumn="0" w:noHBand="0" w:noVBand="1"/>
      </w:tblPr>
      <w:tblGrid>
        <w:gridCol w:w="1668"/>
        <w:gridCol w:w="2551"/>
        <w:gridCol w:w="131"/>
        <w:gridCol w:w="1995"/>
        <w:gridCol w:w="284"/>
        <w:gridCol w:w="3118"/>
      </w:tblGrid>
      <w:tr w:rsidR="00FE5A53" w:rsidTr="009D7D60">
        <w:tc>
          <w:tcPr>
            <w:tcW w:w="1668" w:type="dxa"/>
          </w:tcPr>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屋号</w:t>
            </w:r>
          </w:p>
        </w:tc>
        <w:tc>
          <w:tcPr>
            <w:tcW w:w="2682" w:type="dxa"/>
            <w:gridSpan w:val="2"/>
          </w:tcPr>
          <w:p w:rsidR="00FE5A53" w:rsidRDefault="00FE5A53">
            <w:pPr>
              <w:rPr>
                <w:rFonts w:ascii="AR P丸ゴシック体M" w:eastAsia="AR P丸ゴシック体M"/>
                <w:sz w:val="24"/>
                <w:szCs w:val="24"/>
              </w:rPr>
            </w:pPr>
          </w:p>
        </w:tc>
        <w:tc>
          <w:tcPr>
            <w:tcW w:w="1995" w:type="dxa"/>
          </w:tcPr>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営業者氏名</w:t>
            </w:r>
          </w:p>
        </w:tc>
        <w:tc>
          <w:tcPr>
            <w:tcW w:w="3402" w:type="dxa"/>
            <w:gridSpan w:val="2"/>
          </w:tcPr>
          <w:p w:rsidR="00FE5A53" w:rsidRDefault="00FE5A53">
            <w:pPr>
              <w:rPr>
                <w:rFonts w:ascii="AR P丸ゴシック体M" w:eastAsia="AR P丸ゴシック体M"/>
                <w:sz w:val="24"/>
                <w:szCs w:val="24"/>
              </w:rPr>
            </w:pPr>
          </w:p>
        </w:tc>
      </w:tr>
      <w:tr w:rsidR="00FE5A53" w:rsidTr="009D7D60">
        <w:tc>
          <w:tcPr>
            <w:tcW w:w="1668" w:type="dxa"/>
          </w:tcPr>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営業所所在地</w:t>
            </w:r>
          </w:p>
        </w:tc>
        <w:tc>
          <w:tcPr>
            <w:tcW w:w="8079" w:type="dxa"/>
            <w:gridSpan w:val="5"/>
          </w:tcPr>
          <w:p w:rsidR="00FE5A53" w:rsidRDefault="00FE5A53">
            <w:pPr>
              <w:rPr>
                <w:rFonts w:ascii="AR P丸ゴシック体M" w:eastAsia="AR P丸ゴシック体M"/>
                <w:sz w:val="24"/>
                <w:szCs w:val="24"/>
              </w:rPr>
            </w:pPr>
          </w:p>
        </w:tc>
      </w:tr>
      <w:tr w:rsidR="00FE5A53" w:rsidTr="003037F4">
        <w:tc>
          <w:tcPr>
            <w:tcW w:w="1668" w:type="dxa"/>
          </w:tcPr>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営業の種類</w:t>
            </w:r>
          </w:p>
        </w:tc>
        <w:tc>
          <w:tcPr>
            <w:tcW w:w="2551" w:type="dxa"/>
          </w:tcPr>
          <w:p w:rsidR="00FE5A53" w:rsidRDefault="00FE5A53">
            <w:pPr>
              <w:rPr>
                <w:rFonts w:ascii="AR P丸ゴシック体M" w:eastAsia="AR P丸ゴシック体M"/>
                <w:sz w:val="24"/>
                <w:szCs w:val="24"/>
              </w:rPr>
            </w:pPr>
          </w:p>
        </w:tc>
        <w:tc>
          <w:tcPr>
            <w:tcW w:w="2410" w:type="dxa"/>
            <w:gridSpan w:val="3"/>
          </w:tcPr>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食品衛生責任者</w:t>
            </w:r>
            <w:r w:rsidR="003037F4">
              <w:rPr>
                <w:rFonts w:ascii="AR P丸ゴシック体M" w:eastAsia="AR P丸ゴシック体M" w:hint="eastAsia"/>
                <w:sz w:val="24"/>
                <w:szCs w:val="24"/>
              </w:rPr>
              <w:t>氏名</w:t>
            </w:r>
          </w:p>
        </w:tc>
        <w:tc>
          <w:tcPr>
            <w:tcW w:w="3118" w:type="dxa"/>
          </w:tcPr>
          <w:p w:rsidR="00FE5A53" w:rsidRDefault="00FE5A53">
            <w:pPr>
              <w:rPr>
                <w:rFonts w:ascii="AR P丸ゴシック体M" w:eastAsia="AR P丸ゴシック体M"/>
                <w:sz w:val="24"/>
                <w:szCs w:val="24"/>
              </w:rPr>
            </w:pPr>
          </w:p>
        </w:tc>
      </w:tr>
    </w:tbl>
    <w:p w:rsidR="00FE5A53" w:rsidRDefault="00FE5A53" w:rsidP="009D7D60">
      <w:pPr>
        <w:spacing w:beforeLines="50" w:before="204"/>
        <w:ind w:firstLineChars="100" w:firstLine="240"/>
        <w:rPr>
          <w:rFonts w:ascii="AR P丸ゴシック体M" w:eastAsia="AR P丸ゴシック体M"/>
          <w:sz w:val="24"/>
          <w:szCs w:val="24"/>
        </w:rPr>
      </w:pPr>
      <w:r>
        <w:rPr>
          <w:rFonts w:ascii="AR P丸ゴシック体M" w:eastAsia="AR P丸ゴシック体M" w:hint="eastAsia"/>
          <w:sz w:val="24"/>
          <w:szCs w:val="24"/>
        </w:rPr>
        <w:t>自分の事業所に関係ある各項目毎の右欄に、できた場合は○、できなかった場合は×、</w:t>
      </w:r>
    </w:p>
    <w:p w:rsidR="00FE5A53" w:rsidRDefault="00FE5A53" w:rsidP="00262538">
      <w:pPr>
        <w:rPr>
          <w:rFonts w:ascii="AR P丸ゴシック体M" w:eastAsia="AR P丸ゴシック体M"/>
          <w:sz w:val="24"/>
          <w:szCs w:val="24"/>
        </w:rPr>
      </w:pPr>
      <w:r>
        <w:rPr>
          <w:rFonts w:ascii="AR P丸ゴシック体M" w:eastAsia="AR P丸ゴシック体M" w:hint="eastAsia"/>
          <w:sz w:val="24"/>
          <w:szCs w:val="24"/>
        </w:rPr>
        <w:t>該当ないものは／を記入してください。</w:t>
      </w:r>
    </w:p>
    <w:p w:rsidR="00FE5A53" w:rsidRDefault="00FE5A53" w:rsidP="00FE5A53">
      <w:pPr>
        <w:ind w:firstLineChars="100" w:firstLine="240"/>
        <w:rPr>
          <w:rFonts w:ascii="AR P丸ゴシック体M" w:eastAsia="AR P丸ゴシック体M"/>
          <w:sz w:val="24"/>
          <w:szCs w:val="24"/>
        </w:rPr>
      </w:pPr>
    </w:p>
    <w:p w:rsidR="00FE5A53" w:rsidRDefault="00FE5A53">
      <w:pPr>
        <w:rPr>
          <w:rFonts w:ascii="AR P丸ゴシック体M" w:eastAsia="AR P丸ゴシック体M"/>
          <w:sz w:val="24"/>
          <w:szCs w:val="24"/>
        </w:rPr>
      </w:pPr>
      <w:r>
        <w:rPr>
          <w:rFonts w:ascii="AR P丸ゴシック体M" w:eastAsia="AR P丸ゴシック体M" w:hint="eastAsia"/>
          <w:sz w:val="24"/>
          <w:szCs w:val="24"/>
        </w:rPr>
        <w:t>（１）食品衛生責任者の責務、従事者衛生関係</w:t>
      </w:r>
    </w:p>
    <w:tbl>
      <w:tblPr>
        <w:tblStyle w:val="a3"/>
        <w:tblW w:w="0" w:type="auto"/>
        <w:tblLook w:val="04A0" w:firstRow="1" w:lastRow="0" w:firstColumn="1" w:lastColumn="0" w:noHBand="0" w:noVBand="1"/>
      </w:tblPr>
      <w:tblGrid>
        <w:gridCol w:w="534"/>
        <w:gridCol w:w="8788"/>
        <w:gridCol w:w="514"/>
      </w:tblGrid>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１</w:t>
            </w:r>
          </w:p>
        </w:tc>
        <w:tc>
          <w:tcPr>
            <w:tcW w:w="8788" w:type="dxa"/>
          </w:tcPr>
          <w:p w:rsidR="00FE5A53" w:rsidRDefault="00B56576" w:rsidP="00B56576">
            <w:pPr>
              <w:rPr>
                <w:rFonts w:ascii="AR P丸ゴシック体M" w:eastAsia="AR P丸ゴシック体M"/>
                <w:sz w:val="24"/>
                <w:szCs w:val="24"/>
              </w:rPr>
            </w:pPr>
            <w:r>
              <w:rPr>
                <w:rFonts w:ascii="AR P丸ゴシック体M" w:eastAsia="AR P丸ゴシック体M" w:hint="eastAsia"/>
                <w:sz w:val="24"/>
                <w:szCs w:val="24"/>
              </w:rPr>
              <w:t>講習会に年１回以上出席し、衛生管理に役立てている。</w:t>
            </w:r>
          </w:p>
        </w:tc>
        <w:tc>
          <w:tcPr>
            <w:tcW w:w="514" w:type="dxa"/>
          </w:tcPr>
          <w:p w:rsidR="00FE5A53" w:rsidRDefault="00FE5A53" w:rsidP="00E91DCC">
            <w:pPr>
              <w:jc w:val="center"/>
              <w:rPr>
                <w:rFonts w:ascii="AR P丸ゴシック体M" w:eastAsia="AR P丸ゴシック体M"/>
                <w:sz w:val="24"/>
                <w:szCs w:val="24"/>
              </w:rPr>
            </w:pPr>
          </w:p>
        </w:tc>
      </w:tr>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２</w:t>
            </w:r>
          </w:p>
        </w:tc>
        <w:tc>
          <w:tcPr>
            <w:tcW w:w="8788" w:type="dxa"/>
          </w:tcPr>
          <w:p w:rsidR="00FE5A53" w:rsidRDefault="00B56576">
            <w:pPr>
              <w:rPr>
                <w:rFonts w:ascii="AR P丸ゴシック体M" w:eastAsia="AR P丸ゴシック体M"/>
                <w:sz w:val="24"/>
                <w:szCs w:val="24"/>
              </w:rPr>
            </w:pPr>
            <w:r w:rsidRPr="00B56576">
              <w:rPr>
                <w:rFonts w:ascii="AR P丸ゴシック体M" w:eastAsia="AR P丸ゴシック体M" w:hint="eastAsia"/>
                <w:sz w:val="24"/>
                <w:szCs w:val="24"/>
              </w:rPr>
              <w:t>食品衛生責任者の氏名を掲示している。</w:t>
            </w:r>
          </w:p>
        </w:tc>
        <w:tc>
          <w:tcPr>
            <w:tcW w:w="514" w:type="dxa"/>
          </w:tcPr>
          <w:p w:rsidR="00FE5A53" w:rsidRDefault="00FE5A53" w:rsidP="00E91DCC">
            <w:pPr>
              <w:jc w:val="center"/>
              <w:rPr>
                <w:rFonts w:ascii="AR P丸ゴシック体M" w:eastAsia="AR P丸ゴシック体M"/>
                <w:sz w:val="24"/>
                <w:szCs w:val="24"/>
              </w:rPr>
            </w:pPr>
          </w:p>
        </w:tc>
      </w:tr>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３</w:t>
            </w:r>
          </w:p>
        </w:tc>
        <w:tc>
          <w:tcPr>
            <w:tcW w:w="8788" w:type="dxa"/>
          </w:tcPr>
          <w:p w:rsidR="00FE5A53" w:rsidRDefault="0027009C">
            <w:pPr>
              <w:rPr>
                <w:rFonts w:ascii="AR P丸ゴシック体M" w:eastAsia="AR P丸ゴシック体M"/>
                <w:sz w:val="24"/>
                <w:szCs w:val="24"/>
              </w:rPr>
            </w:pPr>
            <w:r w:rsidRPr="0027009C">
              <w:rPr>
                <w:rFonts w:ascii="AR P丸ゴシック体M" w:eastAsia="AR P丸ゴシック体M" w:hint="eastAsia"/>
                <w:sz w:val="24"/>
                <w:szCs w:val="24"/>
              </w:rPr>
              <w:t>従業員に対し、衛生教育を実施している。</w:t>
            </w:r>
          </w:p>
        </w:tc>
        <w:tc>
          <w:tcPr>
            <w:tcW w:w="514" w:type="dxa"/>
          </w:tcPr>
          <w:p w:rsidR="00FE5A53" w:rsidRDefault="00FE5A53" w:rsidP="00E91DCC">
            <w:pPr>
              <w:jc w:val="center"/>
              <w:rPr>
                <w:rFonts w:ascii="AR P丸ゴシック体M" w:eastAsia="AR P丸ゴシック体M"/>
                <w:sz w:val="24"/>
                <w:szCs w:val="24"/>
              </w:rPr>
            </w:pPr>
          </w:p>
        </w:tc>
      </w:tr>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４</w:t>
            </w:r>
          </w:p>
        </w:tc>
        <w:tc>
          <w:tcPr>
            <w:tcW w:w="8788" w:type="dxa"/>
          </w:tcPr>
          <w:p w:rsidR="00FE5A53" w:rsidRDefault="0027009C">
            <w:pPr>
              <w:rPr>
                <w:rFonts w:ascii="AR P丸ゴシック体M" w:eastAsia="AR P丸ゴシック体M"/>
                <w:sz w:val="24"/>
                <w:szCs w:val="24"/>
              </w:rPr>
            </w:pPr>
            <w:r w:rsidRPr="0027009C">
              <w:rPr>
                <w:rFonts w:ascii="AR P丸ゴシック体M" w:eastAsia="AR P丸ゴシック体M" w:hint="eastAsia"/>
                <w:sz w:val="24"/>
                <w:szCs w:val="24"/>
              </w:rPr>
              <w:t xml:space="preserve">従業員の検便を実施し、従業員の衛生管理を実施して（　</w:t>
            </w:r>
            <w:r>
              <w:rPr>
                <w:rFonts w:ascii="AR P丸ゴシック体M" w:eastAsia="AR P丸ゴシック体M" w:hint="eastAsia"/>
                <w:sz w:val="24"/>
                <w:szCs w:val="24"/>
              </w:rPr>
              <w:t xml:space="preserve">　</w:t>
            </w:r>
            <w:r w:rsidRPr="0027009C">
              <w:rPr>
                <w:rFonts w:ascii="AR P丸ゴシック体M" w:eastAsia="AR P丸ゴシック体M" w:hint="eastAsia"/>
                <w:sz w:val="24"/>
                <w:szCs w:val="24"/>
              </w:rPr>
              <w:t>回／年）いる。</w:t>
            </w:r>
          </w:p>
        </w:tc>
        <w:tc>
          <w:tcPr>
            <w:tcW w:w="514" w:type="dxa"/>
          </w:tcPr>
          <w:p w:rsidR="00FE5A53" w:rsidRDefault="00FE5A53" w:rsidP="00E91DCC">
            <w:pPr>
              <w:jc w:val="center"/>
              <w:rPr>
                <w:rFonts w:ascii="AR P丸ゴシック体M" w:eastAsia="AR P丸ゴシック体M"/>
                <w:sz w:val="24"/>
                <w:szCs w:val="24"/>
              </w:rPr>
            </w:pPr>
          </w:p>
        </w:tc>
      </w:tr>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５</w:t>
            </w:r>
          </w:p>
        </w:tc>
        <w:tc>
          <w:tcPr>
            <w:tcW w:w="8788" w:type="dxa"/>
          </w:tcPr>
          <w:p w:rsidR="00FE5A53" w:rsidRDefault="008870F9">
            <w:pPr>
              <w:rPr>
                <w:rFonts w:ascii="AR P丸ゴシック体M" w:eastAsia="AR P丸ゴシック体M"/>
                <w:sz w:val="24"/>
                <w:szCs w:val="24"/>
              </w:rPr>
            </w:pPr>
            <w:r w:rsidRPr="008870F9">
              <w:rPr>
                <w:rFonts w:ascii="AR P丸ゴシック体M" w:eastAsia="AR P丸ゴシック体M" w:hint="eastAsia"/>
                <w:sz w:val="24"/>
                <w:szCs w:val="24"/>
              </w:rPr>
              <w:t>従業員の健康状態を食品衛生上の観点から毎日チェックしている。</w:t>
            </w:r>
          </w:p>
        </w:tc>
        <w:tc>
          <w:tcPr>
            <w:tcW w:w="514" w:type="dxa"/>
          </w:tcPr>
          <w:p w:rsidR="00FE5A53" w:rsidRDefault="00FE5A53" w:rsidP="00E91DCC">
            <w:pPr>
              <w:jc w:val="center"/>
              <w:rPr>
                <w:rFonts w:ascii="AR P丸ゴシック体M" w:eastAsia="AR P丸ゴシック体M"/>
                <w:sz w:val="24"/>
                <w:szCs w:val="24"/>
              </w:rPr>
            </w:pPr>
          </w:p>
        </w:tc>
      </w:tr>
      <w:tr w:rsidR="00FE5A53" w:rsidTr="00FE5A53">
        <w:tc>
          <w:tcPr>
            <w:tcW w:w="534" w:type="dxa"/>
          </w:tcPr>
          <w:p w:rsidR="00FE5A53" w:rsidRDefault="00FE5A53" w:rsidP="00FE5A53">
            <w:pPr>
              <w:jc w:val="center"/>
              <w:rPr>
                <w:rFonts w:ascii="AR P丸ゴシック体M" w:eastAsia="AR P丸ゴシック体M"/>
                <w:sz w:val="24"/>
                <w:szCs w:val="24"/>
              </w:rPr>
            </w:pPr>
            <w:r>
              <w:rPr>
                <w:rFonts w:ascii="AR P丸ゴシック体M" w:eastAsia="AR P丸ゴシック体M" w:hint="eastAsia"/>
                <w:sz w:val="24"/>
                <w:szCs w:val="24"/>
              </w:rPr>
              <w:t>６</w:t>
            </w:r>
          </w:p>
        </w:tc>
        <w:tc>
          <w:tcPr>
            <w:tcW w:w="8788" w:type="dxa"/>
          </w:tcPr>
          <w:p w:rsidR="00FE5A53" w:rsidRDefault="00985848">
            <w:pPr>
              <w:rPr>
                <w:rFonts w:ascii="AR P丸ゴシック体M" w:eastAsia="AR P丸ゴシック体M"/>
                <w:sz w:val="24"/>
                <w:szCs w:val="24"/>
              </w:rPr>
            </w:pPr>
            <w:r w:rsidRPr="00985848">
              <w:rPr>
                <w:rFonts w:ascii="AR P丸ゴシック体M" w:eastAsia="AR P丸ゴシック体M" w:hint="eastAsia"/>
                <w:sz w:val="24"/>
                <w:szCs w:val="24"/>
              </w:rPr>
              <w:t>専用の作業服、履き物等備えられている。</w:t>
            </w:r>
          </w:p>
        </w:tc>
        <w:tc>
          <w:tcPr>
            <w:tcW w:w="514" w:type="dxa"/>
          </w:tcPr>
          <w:p w:rsidR="00FE5A53" w:rsidRDefault="00FE5A53" w:rsidP="00E91DCC">
            <w:pPr>
              <w:jc w:val="center"/>
              <w:rPr>
                <w:rFonts w:ascii="AR P丸ゴシック体M" w:eastAsia="AR P丸ゴシック体M"/>
                <w:sz w:val="24"/>
                <w:szCs w:val="24"/>
              </w:rPr>
            </w:pPr>
          </w:p>
        </w:tc>
      </w:tr>
    </w:tbl>
    <w:p w:rsidR="00FE5A53" w:rsidRDefault="00FE5A53">
      <w:pPr>
        <w:rPr>
          <w:rFonts w:ascii="AR P丸ゴシック体M" w:eastAsia="AR P丸ゴシック体M"/>
          <w:sz w:val="24"/>
          <w:szCs w:val="24"/>
        </w:rPr>
      </w:pPr>
    </w:p>
    <w:p w:rsidR="003C7E92" w:rsidRDefault="003C7E92" w:rsidP="00E91DCC">
      <w:pPr>
        <w:rPr>
          <w:rFonts w:ascii="AR P丸ゴシック体M" w:eastAsia="AR P丸ゴシック体M"/>
          <w:sz w:val="24"/>
          <w:szCs w:val="24"/>
        </w:rPr>
      </w:pPr>
      <w:r>
        <w:rPr>
          <w:rFonts w:ascii="AR P丸ゴシック体M" w:eastAsia="AR P丸ゴシック体M" w:hint="eastAsia"/>
          <w:sz w:val="24"/>
          <w:szCs w:val="24"/>
        </w:rPr>
        <w:t>（２）施 設 設 備 関 係</w:t>
      </w:r>
    </w:p>
    <w:tbl>
      <w:tblPr>
        <w:tblStyle w:val="a3"/>
        <w:tblW w:w="0" w:type="auto"/>
        <w:tblLook w:val="04A0" w:firstRow="1" w:lastRow="0" w:firstColumn="1" w:lastColumn="0" w:noHBand="0" w:noVBand="1"/>
      </w:tblPr>
      <w:tblGrid>
        <w:gridCol w:w="534"/>
        <w:gridCol w:w="8788"/>
        <w:gridCol w:w="514"/>
      </w:tblGrid>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１</w:t>
            </w:r>
          </w:p>
        </w:tc>
        <w:tc>
          <w:tcPr>
            <w:tcW w:w="8788" w:type="dxa"/>
          </w:tcPr>
          <w:p w:rsidR="000C465F" w:rsidRDefault="000C465F">
            <w:pPr>
              <w:rPr>
                <w:rFonts w:ascii="AR P丸ゴシック体M" w:eastAsia="AR P丸ゴシック体M"/>
                <w:sz w:val="24"/>
                <w:szCs w:val="24"/>
              </w:rPr>
            </w:pPr>
            <w:r w:rsidRPr="000C465F">
              <w:rPr>
                <w:rFonts w:ascii="AR P丸ゴシック体M" w:eastAsia="AR P丸ゴシック体M" w:hint="eastAsia"/>
                <w:sz w:val="24"/>
                <w:szCs w:val="24"/>
              </w:rPr>
              <w:t>日常点検を含む衛生管理を計画的に実施している。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２</w:t>
            </w:r>
          </w:p>
        </w:tc>
        <w:tc>
          <w:tcPr>
            <w:tcW w:w="8788" w:type="dxa"/>
          </w:tcPr>
          <w:p w:rsidR="000C465F" w:rsidRDefault="000C465F">
            <w:pPr>
              <w:rPr>
                <w:rFonts w:ascii="AR P丸ゴシック体M" w:eastAsia="AR P丸ゴシック体M"/>
                <w:sz w:val="24"/>
                <w:szCs w:val="24"/>
              </w:rPr>
            </w:pPr>
            <w:r w:rsidRPr="000C465F">
              <w:rPr>
                <w:rFonts w:ascii="AR P丸ゴシック体M" w:eastAsia="AR P丸ゴシック体M" w:hint="eastAsia"/>
                <w:sz w:val="24"/>
                <w:szCs w:val="24"/>
              </w:rPr>
              <w:t>作業場内の整理整頓をしている。（不必要な物を置いて</w:t>
            </w:r>
            <w:r w:rsidR="003243F5">
              <w:rPr>
                <w:rFonts w:ascii="AR P丸ゴシック体M" w:eastAsia="AR P丸ゴシック体M" w:hint="eastAsia"/>
                <w:sz w:val="24"/>
                <w:szCs w:val="24"/>
              </w:rPr>
              <w:t>い</w:t>
            </w:r>
            <w:r w:rsidRPr="000C465F">
              <w:rPr>
                <w:rFonts w:ascii="AR P丸ゴシック体M" w:eastAsia="AR P丸ゴシック体M" w:hint="eastAsia"/>
                <w:sz w:val="24"/>
                <w:szCs w:val="24"/>
              </w:rPr>
              <w:t>ない｡）</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３</w:t>
            </w:r>
          </w:p>
        </w:tc>
        <w:tc>
          <w:tcPr>
            <w:tcW w:w="8788" w:type="dxa"/>
          </w:tcPr>
          <w:p w:rsidR="000C465F" w:rsidRDefault="003243F5" w:rsidP="003037F4">
            <w:pPr>
              <w:rPr>
                <w:rFonts w:ascii="AR P丸ゴシック体M" w:eastAsia="AR P丸ゴシック体M"/>
                <w:sz w:val="24"/>
                <w:szCs w:val="24"/>
              </w:rPr>
            </w:pPr>
            <w:r w:rsidRPr="003243F5">
              <w:rPr>
                <w:rFonts w:ascii="AR P丸ゴシック体M" w:eastAsia="AR P丸ゴシック体M" w:hint="eastAsia"/>
                <w:sz w:val="24"/>
                <w:szCs w:val="24"/>
              </w:rPr>
              <w:t>年２回以上定期的にネズミや</w:t>
            </w:r>
            <w:r w:rsidR="003037F4">
              <w:rPr>
                <w:rFonts w:ascii="AR P丸ゴシック体M" w:eastAsia="AR P丸ゴシック体M" w:hint="eastAsia"/>
                <w:sz w:val="24"/>
                <w:szCs w:val="24"/>
              </w:rPr>
              <w:t>ゴキブリ</w:t>
            </w:r>
            <w:r w:rsidRPr="003243F5">
              <w:rPr>
                <w:rFonts w:ascii="AR P丸ゴシック体M" w:eastAsia="AR P丸ゴシック体M" w:hint="eastAsia"/>
                <w:sz w:val="24"/>
                <w:szCs w:val="24"/>
              </w:rPr>
              <w:t>等の生息状況を調査し、そ族昆虫の発生を防止する対策を講じている。（殺虫剤等使用時の食品汚染防止及び使用者等への健康に配慮すること｡）</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４</w:t>
            </w:r>
          </w:p>
        </w:tc>
        <w:tc>
          <w:tcPr>
            <w:tcW w:w="8788" w:type="dxa"/>
          </w:tcPr>
          <w:p w:rsidR="000C465F" w:rsidRDefault="00E956DD">
            <w:pPr>
              <w:rPr>
                <w:rFonts w:ascii="AR P丸ゴシック体M" w:eastAsia="AR P丸ゴシック体M"/>
                <w:sz w:val="24"/>
                <w:szCs w:val="24"/>
              </w:rPr>
            </w:pPr>
            <w:r w:rsidRPr="00E956DD">
              <w:rPr>
                <w:rFonts w:ascii="AR P丸ゴシック体M" w:eastAsia="AR P丸ゴシック体M" w:hint="eastAsia"/>
                <w:sz w:val="24"/>
                <w:szCs w:val="24"/>
              </w:rPr>
              <w:t>手洗い消毒設備は、石けん、爪ブラシ、消毒薬等を備え常に使用できる伏態にある。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５</w:t>
            </w:r>
          </w:p>
        </w:tc>
        <w:tc>
          <w:tcPr>
            <w:tcW w:w="8788" w:type="dxa"/>
          </w:tcPr>
          <w:p w:rsidR="000C465F" w:rsidRDefault="00F97EB1" w:rsidP="00587D9B">
            <w:pPr>
              <w:rPr>
                <w:rFonts w:ascii="AR P丸ゴシック体M" w:eastAsia="AR P丸ゴシック体M"/>
                <w:sz w:val="24"/>
                <w:szCs w:val="24"/>
              </w:rPr>
            </w:pPr>
            <w:r w:rsidRPr="00F97EB1">
              <w:rPr>
                <w:rFonts w:ascii="AR P丸ゴシック体M" w:eastAsia="AR P丸ゴシック体M" w:hint="eastAsia"/>
                <w:sz w:val="24"/>
                <w:szCs w:val="24"/>
              </w:rPr>
              <w:t>トイレの手洗い設備は、石けん、爪</w:t>
            </w:r>
            <w:r w:rsidR="00587D9B">
              <w:rPr>
                <w:rFonts w:ascii="AR P丸ゴシック体M" w:eastAsia="AR P丸ゴシック体M" w:hint="eastAsia"/>
                <w:sz w:val="24"/>
                <w:szCs w:val="24"/>
              </w:rPr>
              <w:t>ブラシ</w:t>
            </w:r>
            <w:r w:rsidRPr="00F97EB1">
              <w:rPr>
                <w:rFonts w:ascii="AR P丸ゴシック体M" w:eastAsia="AR P丸ゴシック体M" w:hint="eastAsia"/>
                <w:sz w:val="24"/>
                <w:szCs w:val="24"/>
              </w:rPr>
              <w:t>、消毒薬等を備え常に使える状態にある。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６</w:t>
            </w:r>
          </w:p>
        </w:tc>
        <w:tc>
          <w:tcPr>
            <w:tcW w:w="8788" w:type="dxa"/>
          </w:tcPr>
          <w:p w:rsidR="000C465F" w:rsidRDefault="00CE38BE">
            <w:pPr>
              <w:rPr>
                <w:rFonts w:ascii="AR P丸ゴシック体M" w:eastAsia="AR P丸ゴシック体M"/>
                <w:sz w:val="24"/>
                <w:szCs w:val="24"/>
              </w:rPr>
            </w:pPr>
            <w:r w:rsidRPr="00CE38BE">
              <w:rPr>
                <w:rFonts w:ascii="AR P丸ゴシック体M" w:eastAsia="AR P丸ゴシック体M" w:hint="eastAsia"/>
                <w:sz w:val="24"/>
                <w:szCs w:val="24"/>
              </w:rPr>
              <w:t>トイレには専用の履き物が備えられている。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７</w:t>
            </w:r>
          </w:p>
        </w:tc>
        <w:tc>
          <w:tcPr>
            <w:tcW w:w="8788" w:type="dxa"/>
          </w:tcPr>
          <w:p w:rsidR="000C465F" w:rsidRDefault="00476569">
            <w:pPr>
              <w:rPr>
                <w:rFonts w:ascii="AR P丸ゴシック体M" w:eastAsia="AR P丸ゴシック体M"/>
                <w:sz w:val="24"/>
                <w:szCs w:val="24"/>
              </w:rPr>
            </w:pPr>
            <w:r w:rsidRPr="00476569">
              <w:rPr>
                <w:rFonts w:ascii="AR P丸ゴシック体M" w:eastAsia="AR P丸ゴシック体M" w:hint="eastAsia"/>
                <w:sz w:val="24"/>
                <w:szCs w:val="24"/>
              </w:rPr>
              <w:t>トイレは清潔で定期的に殺虫、消毒している。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８</w:t>
            </w:r>
          </w:p>
        </w:tc>
        <w:tc>
          <w:tcPr>
            <w:tcW w:w="8788" w:type="dxa"/>
          </w:tcPr>
          <w:p w:rsidR="000C465F" w:rsidRDefault="00023F50">
            <w:pPr>
              <w:rPr>
                <w:rFonts w:ascii="AR P丸ゴシック体M" w:eastAsia="AR P丸ゴシック体M"/>
                <w:sz w:val="24"/>
                <w:szCs w:val="24"/>
              </w:rPr>
            </w:pPr>
            <w:r w:rsidRPr="00023F50">
              <w:rPr>
                <w:rFonts w:ascii="AR P丸ゴシック体M" w:eastAsia="AR P丸ゴシック体M" w:hint="eastAsia"/>
                <w:sz w:val="24"/>
                <w:szCs w:val="24"/>
              </w:rPr>
              <w:t>井戸水は水質検査を年に１回以上実施し、成績書を１年間保存している。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９</w:t>
            </w:r>
          </w:p>
        </w:tc>
        <w:tc>
          <w:tcPr>
            <w:tcW w:w="8788" w:type="dxa"/>
          </w:tcPr>
          <w:p w:rsidR="000C465F" w:rsidRDefault="00153E41">
            <w:pPr>
              <w:rPr>
                <w:rFonts w:ascii="AR P丸ゴシック体M" w:eastAsia="AR P丸ゴシック体M"/>
                <w:sz w:val="24"/>
                <w:szCs w:val="24"/>
              </w:rPr>
            </w:pPr>
            <w:r w:rsidRPr="00153E41">
              <w:rPr>
                <w:rFonts w:ascii="AR P丸ゴシック体M" w:eastAsia="AR P丸ゴシック体M" w:hint="eastAsia"/>
                <w:sz w:val="24"/>
                <w:szCs w:val="24"/>
              </w:rPr>
              <w:t>廃棄物を適切に処理している。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10</w:t>
            </w:r>
          </w:p>
        </w:tc>
        <w:tc>
          <w:tcPr>
            <w:tcW w:w="8788" w:type="dxa"/>
          </w:tcPr>
          <w:p w:rsidR="000C465F" w:rsidRDefault="00E26DEA">
            <w:pPr>
              <w:rPr>
                <w:rFonts w:ascii="AR P丸ゴシック体M" w:eastAsia="AR P丸ゴシック体M"/>
                <w:sz w:val="24"/>
                <w:szCs w:val="24"/>
              </w:rPr>
            </w:pPr>
            <w:r w:rsidRPr="00E26DEA">
              <w:rPr>
                <w:rFonts w:ascii="AR P丸ゴシック体M" w:eastAsia="AR P丸ゴシック体M" w:hint="eastAsia"/>
                <w:sz w:val="24"/>
                <w:szCs w:val="24"/>
              </w:rPr>
              <w:t>廃棄物を作業場内に放置していない。</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11</w:t>
            </w:r>
          </w:p>
        </w:tc>
        <w:tc>
          <w:tcPr>
            <w:tcW w:w="8788" w:type="dxa"/>
          </w:tcPr>
          <w:p w:rsidR="000C465F" w:rsidRDefault="009C2DDB">
            <w:pPr>
              <w:rPr>
                <w:rFonts w:ascii="AR P丸ゴシック体M" w:eastAsia="AR P丸ゴシック体M"/>
                <w:sz w:val="24"/>
                <w:szCs w:val="24"/>
              </w:rPr>
            </w:pPr>
            <w:r w:rsidRPr="009C2DDB">
              <w:rPr>
                <w:rFonts w:ascii="AR P丸ゴシック体M" w:eastAsia="AR P丸ゴシック体M" w:hint="eastAsia"/>
                <w:sz w:val="24"/>
                <w:szCs w:val="24"/>
              </w:rPr>
              <w:t>清掃用具は、所定の場所に格納している。</w:t>
            </w:r>
          </w:p>
        </w:tc>
        <w:tc>
          <w:tcPr>
            <w:tcW w:w="514" w:type="dxa"/>
          </w:tcPr>
          <w:p w:rsidR="000C465F" w:rsidRDefault="000C465F" w:rsidP="00E91DCC">
            <w:pPr>
              <w:jc w:val="center"/>
              <w:rPr>
                <w:rFonts w:ascii="AR P丸ゴシック体M" w:eastAsia="AR P丸ゴシック体M"/>
                <w:sz w:val="24"/>
                <w:szCs w:val="24"/>
              </w:rPr>
            </w:pPr>
          </w:p>
        </w:tc>
      </w:tr>
      <w:tr w:rsidR="000C465F" w:rsidTr="000C465F">
        <w:tc>
          <w:tcPr>
            <w:tcW w:w="534" w:type="dxa"/>
          </w:tcPr>
          <w:p w:rsidR="000C465F" w:rsidRDefault="000C465F" w:rsidP="00E91DCC">
            <w:pPr>
              <w:jc w:val="center"/>
              <w:rPr>
                <w:rFonts w:ascii="AR P丸ゴシック体M" w:eastAsia="AR P丸ゴシック体M"/>
                <w:sz w:val="24"/>
                <w:szCs w:val="24"/>
              </w:rPr>
            </w:pPr>
            <w:r>
              <w:rPr>
                <w:rFonts w:ascii="AR P丸ゴシック体M" w:eastAsia="AR P丸ゴシック体M" w:hint="eastAsia"/>
                <w:sz w:val="24"/>
                <w:szCs w:val="24"/>
              </w:rPr>
              <w:t>12</w:t>
            </w:r>
          </w:p>
        </w:tc>
        <w:tc>
          <w:tcPr>
            <w:tcW w:w="8788" w:type="dxa"/>
          </w:tcPr>
          <w:p w:rsidR="000C465F" w:rsidRDefault="00A61E5D">
            <w:pPr>
              <w:rPr>
                <w:rFonts w:ascii="AR P丸ゴシック体M" w:eastAsia="AR P丸ゴシック体M"/>
                <w:sz w:val="24"/>
                <w:szCs w:val="24"/>
              </w:rPr>
            </w:pPr>
            <w:r w:rsidRPr="00A61E5D">
              <w:rPr>
                <w:rFonts w:ascii="AR P丸ゴシック体M" w:eastAsia="AR P丸ゴシック体M" w:hint="eastAsia"/>
                <w:sz w:val="24"/>
                <w:szCs w:val="24"/>
              </w:rPr>
              <w:t>施設設備は衛生的である。（施設の床、壁、天井、防そ、採光、換気、洗浄設備、排水設備、便所、更衣所等）</w:t>
            </w:r>
          </w:p>
        </w:tc>
        <w:tc>
          <w:tcPr>
            <w:tcW w:w="514" w:type="dxa"/>
          </w:tcPr>
          <w:p w:rsidR="000C465F" w:rsidRDefault="000C465F" w:rsidP="00E91DCC">
            <w:pPr>
              <w:jc w:val="center"/>
              <w:rPr>
                <w:rFonts w:ascii="AR P丸ゴシック体M" w:eastAsia="AR P丸ゴシック体M"/>
                <w:sz w:val="24"/>
                <w:szCs w:val="24"/>
              </w:rPr>
            </w:pPr>
          </w:p>
        </w:tc>
      </w:tr>
    </w:tbl>
    <w:p w:rsidR="00FE5A53" w:rsidRPr="003C7E92" w:rsidRDefault="00FE5A53">
      <w:pPr>
        <w:rPr>
          <w:rFonts w:ascii="AR P丸ゴシック体M" w:eastAsia="AR P丸ゴシック体M"/>
          <w:sz w:val="24"/>
          <w:szCs w:val="24"/>
        </w:rPr>
      </w:pPr>
    </w:p>
    <w:p w:rsidR="00B3408C" w:rsidRDefault="00B3408C">
      <w:pPr>
        <w:widowControl/>
        <w:jc w:val="left"/>
        <w:rPr>
          <w:rFonts w:ascii="AR P丸ゴシック体M" w:eastAsia="AR P丸ゴシック体M"/>
          <w:sz w:val="24"/>
          <w:szCs w:val="24"/>
        </w:rPr>
      </w:pPr>
      <w:r>
        <w:rPr>
          <w:rFonts w:ascii="AR P丸ゴシック体M" w:eastAsia="AR P丸ゴシック体M"/>
          <w:sz w:val="24"/>
          <w:szCs w:val="24"/>
        </w:rPr>
        <w:br w:type="page"/>
      </w:r>
    </w:p>
    <w:p w:rsidR="00FD4D1A" w:rsidRDefault="00560D23">
      <w:pPr>
        <w:rPr>
          <w:rFonts w:ascii="AR P丸ゴシック体M" w:eastAsia="AR P丸ゴシック体M"/>
          <w:sz w:val="24"/>
          <w:szCs w:val="24"/>
        </w:rPr>
      </w:pPr>
      <w:r w:rsidRPr="00560D23">
        <w:rPr>
          <w:rFonts w:ascii="AR P丸ゴシック体M" w:eastAsia="AR P丸ゴシック体M" w:hint="eastAsia"/>
          <w:sz w:val="24"/>
          <w:szCs w:val="24"/>
        </w:rPr>
        <w:lastRenderedPageBreak/>
        <w:t>（３）原材料、</w:t>
      </w:r>
      <w:r w:rsidR="00A169F8">
        <w:rPr>
          <w:rFonts w:ascii="AR P丸ゴシック体M" w:eastAsia="AR P丸ゴシック体M" w:hint="eastAsia"/>
          <w:sz w:val="24"/>
          <w:szCs w:val="24"/>
        </w:rPr>
        <w:t>調理</w:t>
      </w:r>
      <w:r w:rsidRPr="00560D23">
        <w:rPr>
          <w:rFonts w:ascii="AR P丸ゴシック体M" w:eastAsia="AR P丸ゴシック体M" w:hint="eastAsia"/>
          <w:sz w:val="24"/>
          <w:szCs w:val="24"/>
        </w:rPr>
        <w:t>器具、機械等の取扱い及び製造、加工、</w:t>
      </w:r>
      <w:r>
        <w:rPr>
          <w:rFonts w:ascii="AR P丸ゴシック体M" w:eastAsia="AR P丸ゴシック体M" w:hint="eastAsia"/>
          <w:sz w:val="24"/>
          <w:szCs w:val="24"/>
        </w:rPr>
        <w:t>調理</w:t>
      </w:r>
      <w:r w:rsidRPr="00560D23">
        <w:rPr>
          <w:rFonts w:ascii="AR P丸ゴシック体M" w:eastAsia="AR P丸ゴシック体M" w:hint="eastAsia"/>
          <w:sz w:val="24"/>
          <w:szCs w:val="24"/>
        </w:rPr>
        <w:t>、販売関係</w:t>
      </w:r>
    </w:p>
    <w:tbl>
      <w:tblPr>
        <w:tblStyle w:val="a3"/>
        <w:tblW w:w="0" w:type="auto"/>
        <w:tblLook w:val="04A0" w:firstRow="1" w:lastRow="0" w:firstColumn="1" w:lastColumn="0" w:noHBand="0" w:noVBand="1"/>
      </w:tblPr>
      <w:tblGrid>
        <w:gridCol w:w="534"/>
        <w:gridCol w:w="8788"/>
        <w:gridCol w:w="514"/>
      </w:tblGrid>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１</w:t>
            </w:r>
          </w:p>
        </w:tc>
        <w:tc>
          <w:tcPr>
            <w:tcW w:w="8788" w:type="dxa"/>
          </w:tcPr>
          <w:p w:rsidR="00E91DCC" w:rsidRDefault="004052C8">
            <w:pPr>
              <w:rPr>
                <w:rFonts w:ascii="AR P丸ゴシック体M" w:eastAsia="AR P丸ゴシック体M"/>
                <w:sz w:val="24"/>
                <w:szCs w:val="24"/>
              </w:rPr>
            </w:pPr>
            <w:r w:rsidRPr="004052C8">
              <w:rPr>
                <w:rFonts w:ascii="AR P丸ゴシック体M" w:eastAsia="AR P丸ゴシック体M" w:hint="eastAsia"/>
                <w:sz w:val="24"/>
                <w:szCs w:val="24"/>
              </w:rPr>
              <w:t>原材料の納入時、立ち会って検収（品質、鮮度、表示等）している。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２</w:t>
            </w:r>
          </w:p>
        </w:tc>
        <w:tc>
          <w:tcPr>
            <w:tcW w:w="8788" w:type="dxa"/>
          </w:tcPr>
          <w:p w:rsidR="00E91DCC" w:rsidRDefault="006C5A4E">
            <w:pPr>
              <w:rPr>
                <w:rFonts w:ascii="AR P丸ゴシック体M" w:eastAsia="AR P丸ゴシック体M"/>
                <w:sz w:val="24"/>
                <w:szCs w:val="24"/>
              </w:rPr>
            </w:pPr>
            <w:r w:rsidRPr="006C5A4E">
              <w:rPr>
                <w:rFonts w:ascii="AR P丸ゴシック体M" w:eastAsia="AR P丸ゴシック体M" w:hint="eastAsia"/>
                <w:sz w:val="24"/>
                <w:szCs w:val="24"/>
              </w:rPr>
              <w:t>原材料は、専用の保管場所で保管している。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３</w:t>
            </w:r>
          </w:p>
        </w:tc>
        <w:tc>
          <w:tcPr>
            <w:tcW w:w="8788" w:type="dxa"/>
          </w:tcPr>
          <w:p w:rsidR="00E91DCC" w:rsidRDefault="00DF52A2">
            <w:pPr>
              <w:rPr>
                <w:rFonts w:ascii="AR P丸ゴシック体M" w:eastAsia="AR P丸ゴシック体M"/>
                <w:sz w:val="24"/>
                <w:szCs w:val="24"/>
              </w:rPr>
            </w:pPr>
            <w:r w:rsidRPr="00DF52A2">
              <w:rPr>
                <w:rFonts w:ascii="AR P丸ゴシック体M" w:eastAsia="AR P丸ゴシック体M" w:hint="eastAsia"/>
                <w:sz w:val="24"/>
                <w:szCs w:val="24"/>
              </w:rPr>
              <w:t>計器類は、常に正確に作動していることを確認している。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４</w:t>
            </w:r>
          </w:p>
        </w:tc>
        <w:tc>
          <w:tcPr>
            <w:tcW w:w="8788" w:type="dxa"/>
          </w:tcPr>
          <w:p w:rsidR="00E91DCC" w:rsidRDefault="00CE2899" w:rsidP="00CE2899">
            <w:pPr>
              <w:rPr>
                <w:rFonts w:ascii="AR P丸ゴシック体M" w:eastAsia="AR P丸ゴシック体M"/>
                <w:sz w:val="24"/>
                <w:szCs w:val="24"/>
              </w:rPr>
            </w:pPr>
            <w:r>
              <w:rPr>
                <w:rFonts w:ascii="AR P丸ゴシック体M" w:eastAsia="AR P丸ゴシック体M" w:hint="eastAsia"/>
                <w:sz w:val="24"/>
                <w:szCs w:val="24"/>
              </w:rPr>
              <w:t>冷蔵庫</w:t>
            </w:r>
            <w:r w:rsidRPr="00CE2899">
              <w:rPr>
                <w:rFonts w:ascii="AR P丸ゴシック体M" w:eastAsia="AR P丸ゴシック体M" w:hint="eastAsia"/>
                <w:sz w:val="24"/>
                <w:szCs w:val="24"/>
              </w:rPr>
              <w:t>・冷凍庫の温度管理を行っている。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５</w:t>
            </w:r>
          </w:p>
        </w:tc>
        <w:tc>
          <w:tcPr>
            <w:tcW w:w="8788" w:type="dxa"/>
          </w:tcPr>
          <w:p w:rsidR="00E91DCC" w:rsidRDefault="008907D8">
            <w:pPr>
              <w:rPr>
                <w:rFonts w:ascii="AR P丸ゴシック体M" w:eastAsia="AR P丸ゴシック体M"/>
                <w:sz w:val="24"/>
                <w:szCs w:val="24"/>
              </w:rPr>
            </w:pPr>
            <w:r w:rsidRPr="008907D8">
              <w:rPr>
                <w:rFonts w:ascii="AR P丸ゴシック体M" w:eastAsia="AR P丸ゴシック体M" w:hint="eastAsia"/>
                <w:sz w:val="24"/>
                <w:szCs w:val="24"/>
              </w:rPr>
              <w:t>冷蔵庫内では、相互汚染しないよう区別して保存している。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６</w:t>
            </w:r>
          </w:p>
        </w:tc>
        <w:tc>
          <w:tcPr>
            <w:tcW w:w="8788" w:type="dxa"/>
          </w:tcPr>
          <w:p w:rsidR="00E91DCC" w:rsidRDefault="008907D8">
            <w:pPr>
              <w:rPr>
                <w:rFonts w:ascii="AR P丸ゴシック体M" w:eastAsia="AR P丸ゴシック体M"/>
                <w:sz w:val="24"/>
                <w:szCs w:val="24"/>
              </w:rPr>
            </w:pPr>
            <w:r w:rsidRPr="008907D8">
              <w:rPr>
                <w:rFonts w:ascii="AR P丸ゴシック体M" w:eastAsia="AR P丸ゴシック体M" w:hint="eastAsia"/>
                <w:sz w:val="24"/>
                <w:szCs w:val="24"/>
              </w:rPr>
              <w:t>機械器具、調理器具等は、用途別・食品別に区分している。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７</w:t>
            </w:r>
          </w:p>
        </w:tc>
        <w:tc>
          <w:tcPr>
            <w:tcW w:w="8788" w:type="dxa"/>
          </w:tcPr>
          <w:p w:rsidR="00E91DCC" w:rsidRDefault="006D3301">
            <w:pPr>
              <w:rPr>
                <w:rFonts w:ascii="AR P丸ゴシック体M" w:eastAsia="AR P丸ゴシック体M"/>
                <w:sz w:val="24"/>
                <w:szCs w:val="24"/>
              </w:rPr>
            </w:pPr>
            <w:r w:rsidRPr="006D3301">
              <w:rPr>
                <w:rFonts w:ascii="AR P丸ゴシック体M" w:eastAsia="AR P丸ゴシック体M" w:hint="eastAsia"/>
                <w:sz w:val="24"/>
                <w:szCs w:val="24"/>
              </w:rPr>
              <w:t>機械器具、調理器具、容器等は使用後洗浄殺菌している。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８</w:t>
            </w:r>
          </w:p>
        </w:tc>
        <w:tc>
          <w:tcPr>
            <w:tcW w:w="8788" w:type="dxa"/>
          </w:tcPr>
          <w:p w:rsidR="00E91DCC" w:rsidRDefault="005874D0">
            <w:pPr>
              <w:rPr>
                <w:rFonts w:ascii="AR P丸ゴシック体M" w:eastAsia="AR P丸ゴシック体M"/>
                <w:sz w:val="24"/>
                <w:szCs w:val="24"/>
              </w:rPr>
            </w:pPr>
            <w:r w:rsidRPr="005874D0">
              <w:rPr>
                <w:rFonts w:ascii="AR P丸ゴシック体M" w:eastAsia="AR P丸ゴシック体M" w:hint="eastAsia"/>
                <w:sz w:val="24"/>
                <w:szCs w:val="24"/>
              </w:rPr>
              <w:t>食品に直接触れるまな板、包丁、ふきん等は、熱湯、蒸気、消毒剤等で消毒し、乾燥させている。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９</w:t>
            </w:r>
          </w:p>
        </w:tc>
        <w:tc>
          <w:tcPr>
            <w:tcW w:w="8788" w:type="dxa"/>
          </w:tcPr>
          <w:p w:rsidR="00E91DCC" w:rsidRDefault="00492DA7">
            <w:pPr>
              <w:rPr>
                <w:rFonts w:ascii="AR P丸ゴシック体M" w:eastAsia="AR P丸ゴシック体M"/>
                <w:sz w:val="24"/>
                <w:szCs w:val="24"/>
              </w:rPr>
            </w:pPr>
            <w:r w:rsidRPr="00492DA7">
              <w:rPr>
                <w:rFonts w:ascii="AR P丸ゴシック体M" w:eastAsia="AR P丸ゴシック体M" w:hint="eastAsia"/>
                <w:sz w:val="24"/>
                <w:szCs w:val="24"/>
              </w:rPr>
              <w:t>生食用の野菜等は、衛生的に取り扱われている。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10</w:t>
            </w:r>
          </w:p>
        </w:tc>
        <w:tc>
          <w:tcPr>
            <w:tcW w:w="8788" w:type="dxa"/>
          </w:tcPr>
          <w:p w:rsidR="00E91DCC" w:rsidRDefault="004638CA">
            <w:pPr>
              <w:rPr>
                <w:rFonts w:ascii="AR P丸ゴシック体M" w:eastAsia="AR P丸ゴシック体M"/>
                <w:sz w:val="24"/>
                <w:szCs w:val="24"/>
              </w:rPr>
            </w:pPr>
            <w:r w:rsidRPr="004638CA">
              <w:rPr>
                <w:rFonts w:ascii="AR P丸ゴシック体M" w:eastAsia="AR P丸ゴシック体M" w:hint="eastAsia"/>
                <w:sz w:val="24"/>
                <w:szCs w:val="24"/>
              </w:rPr>
              <w:t>加熱食品は、中心部の温度を考慮して製造、加工、調理等行っている。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11</w:t>
            </w:r>
          </w:p>
        </w:tc>
        <w:tc>
          <w:tcPr>
            <w:tcW w:w="8788" w:type="dxa"/>
          </w:tcPr>
          <w:p w:rsidR="00E91DCC" w:rsidRDefault="009A32E2">
            <w:pPr>
              <w:rPr>
                <w:rFonts w:ascii="AR P丸ゴシック体M" w:eastAsia="AR P丸ゴシック体M"/>
                <w:sz w:val="24"/>
                <w:szCs w:val="24"/>
              </w:rPr>
            </w:pPr>
            <w:r w:rsidRPr="009A32E2">
              <w:rPr>
                <w:rFonts w:ascii="AR P丸ゴシック体M" w:eastAsia="AR P丸ゴシック体M" w:hint="eastAsia"/>
                <w:sz w:val="24"/>
                <w:szCs w:val="24"/>
              </w:rPr>
              <w:t>食品の取扱いは、汚染防止のため床面から６０ｃｍ以上の場所で行っている。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12</w:t>
            </w:r>
          </w:p>
        </w:tc>
        <w:tc>
          <w:tcPr>
            <w:tcW w:w="8788" w:type="dxa"/>
          </w:tcPr>
          <w:p w:rsidR="00E91DCC" w:rsidRDefault="009A32E2">
            <w:pPr>
              <w:rPr>
                <w:rFonts w:ascii="AR P丸ゴシック体M" w:eastAsia="AR P丸ゴシック体M"/>
                <w:sz w:val="24"/>
                <w:szCs w:val="24"/>
              </w:rPr>
            </w:pPr>
            <w:r w:rsidRPr="009A32E2">
              <w:rPr>
                <w:rFonts w:ascii="AR P丸ゴシック体M" w:eastAsia="AR P丸ゴシック体M" w:hint="eastAsia"/>
                <w:sz w:val="24"/>
                <w:szCs w:val="24"/>
              </w:rPr>
              <w:t>加熱後の食品の放冷は、清潔な場所で行っている。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13</w:t>
            </w:r>
          </w:p>
        </w:tc>
        <w:tc>
          <w:tcPr>
            <w:tcW w:w="8788" w:type="dxa"/>
          </w:tcPr>
          <w:p w:rsidR="00E91DCC" w:rsidRDefault="0030649B">
            <w:pPr>
              <w:rPr>
                <w:rFonts w:ascii="AR P丸ゴシック体M" w:eastAsia="AR P丸ゴシック体M"/>
                <w:sz w:val="24"/>
                <w:szCs w:val="24"/>
              </w:rPr>
            </w:pPr>
            <w:r w:rsidRPr="0030649B">
              <w:rPr>
                <w:rFonts w:ascii="AR P丸ゴシック体M" w:eastAsia="AR P丸ゴシック体M" w:hint="eastAsia"/>
                <w:sz w:val="24"/>
                <w:szCs w:val="24"/>
              </w:rPr>
              <w:t>盛りつけは、水はね等影響のない場所で行っている。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14</w:t>
            </w:r>
          </w:p>
        </w:tc>
        <w:tc>
          <w:tcPr>
            <w:tcW w:w="8788" w:type="dxa"/>
          </w:tcPr>
          <w:p w:rsidR="00E91DCC" w:rsidRDefault="00E07AEE">
            <w:pPr>
              <w:rPr>
                <w:rFonts w:ascii="AR P丸ゴシック体M" w:eastAsia="AR P丸ゴシック体M"/>
                <w:sz w:val="24"/>
                <w:szCs w:val="24"/>
              </w:rPr>
            </w:pPr>
            <w:r w:rsidRPr="00E07AEE">
              <w:rPr>
                <w:rFonts w:ascii="AR P丸ゴシック体M" w:eastAsia="AR P丸ゴシック体M" w:hint="eastAsia"/>
                <w:sz w:val="24"/>
                <w:szCs w:val="24"/>
              </w:rPr>
              <w:t>盛りつけは、手指からの２次汚染に十分注意して行っている。（使い捨て手袋の利用や、盛りつけ前の十分な手指の洗浄消毒）</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15</w:t>
            </w:r>
          </w:p>
        </w:tc>
        <w:tc>
          <w:tcPr>
            <w:tcW w:w="8788" w:type="dxa"/>
          </w:tcPr>
          <w:p w:rsidR="00E91DCC" w:rsidRDefault="000179CE">
            <w:pPr>
              <w:rPr>
                <w:rFonts w:ascii="AR P丸ゴシック体M" w:eastAsia="AR P丸ゴシック体M"/>
                <w:sz w:val="24"/>
                <w:szCs w:val="24"/>
              </w:rPr>
            </w:pPr>
            <w:r w:rsidRPr="000179CE">
              <w:rPr>
                <w:rFonts w:ascii="AR P丸ゴシック体M" w:eastAsia="AR P丸ゴシック体M" w:hint="eastAsia"/>
                <w:sz w:val="24"/>
                <w:szCs w:val="24"/>
              </w:rPr>
              <w:t>前日調理（下処理を除く）はない。</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16</w:t>
            </w:r>
          </w:p>
        </w:tc>
        <w:tc>
          <w:tcPr>
            <w:tcW w:w="8788" w:type="dxa"/>
          </w:tcPr>
          <w:p w:rsidR="00E91DCC" w:rsidRDefault="00A64063">
            <w:pPr>
              <w:rPr>
                <w:rFonts w:ascii="AR P丸ゴシック体M" w:eastAsia="AR P丸ゴシック体M"/>
                <w:sz w:val="24"/>
                <w:szCs w:val="24"/>
              </w:rPr>
            </w:pPr>
            <w:r w:rsidRPr="00A64063">
              <w:rPr>
                <w:rFonts w:ascii="AR P丸ゴシック体M" w:eastAsia="AR P丸ゴシック体M" w:hint="eastAsia"/>
                <w:sz w:val="24"/>
                <w:szCs w:val="24"/>
              </w:rPr>
              <w:t>検食は７２時間以上保管している。（旅館並びに弁当又は仕出しを行う者）</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17</w:t>
            </w:r>
          </w:p>
        </w:tc>
        <w:tc>
          <w:tcPr>
            <w:tcW w:w="8788" w:type="dxa"/>
          </w:tcPr>
          <w:p w:rsidR="00D02B53" w:rsidRPr="00D02B53" w:rsidRDefault="00D02B53" w:rsidP="00D02B53">
            <w:pPr>
              <w:rPr>
                <w:rFonts w:ascii="AR P丸ゴシック体M" w:eastAsia="AR P丸ゴシック体M"/>
                <w:sz w:val="24"/>
                <w:szCs w:val="24"/>
              </w:rPr>
            </w:pPr>
            <w:r w:rsidRPr="00D02B53">
              <w:rPr>
                <w:rFonts w:ascii="AR P丸ゴシック体M" w:eastAsia="AR P丸ゴシック体M" w:hint="eastAsia"/>
                <w:sz w:val="24"/>
                <w:szCs w:val="24"/>
              </w:rPr>
              <w:t>製品の自主検査を行っている</w:t>
            </w:r>
          </w:p>
          <w:p w:rsidR="00E91DCC" w:rsidRDefault="00D02B53" w:rsidP="00D02B53">
            <w:pPr>
              <w:jc w:val="left"/>
              <w:rPr>
                <w:rFonts w:ascii="AR P丸ゴシック体M" w:eastAsia="AR P丸ゴシック体M"/>
                <w:sz w:val="24"/>
                <w:szCs w:val="24"/>
              </w:rPr>
            </w:pPr>
            <w:r w:rsidRPr="00D02B53">
              <w:rPr>
                <w:rFonts w:ascii="AR P丸ゴシック体M" w:eastAsia="AR P丸ゴシック体M" w:hint="eastAsia"/>
                <w:sz w:val="24"/>
                <w:szCs w:val="24"/>
              </w:rPr>
              <w:t xml:space="preserve">【自主検査項目：　　</w:t>
            </w:r>
            <w:r w:rsidR="00622F84">
              <w:rPr>
                <w:rFonts w:ascii="AR P丸ゴシック体M" w:eastAsia="AR P丸ゴシック体M" w:hint="eastAsia"/>
                <w:sz w:val="24"/>
                <w:szCs w:val="24"/>
              </w:rPr>
              <w:t xml:space="preserve">　</w:t>
            </w:r>
            <w:r w:rsidRPr="00D02B53">
              <w:rPr>
                <w:rFonts w:ascii="AR P丸ゴシック体M" w:eastAsia="AR P丸ゴシック体M" w:hint="eastAsia"/>
                <w:sz w:val="24"/>
                <w:szCs w:val="24"/>
              </w:rPr>
              <w:t xml:space="preserve">　　　　　　　　　　　　　　　　　　　　　　　　　】</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18</w:t>
            </w:r>
          </w:p>
        </w:tc>
        <w:tc>
          <w:tcPr>
            <w:tcW w:w="8788" w:type="dxa"/>
          </w:tcPr>
          <w:p w:rsidR="00E91DCC" w:rsidRDefault="00622F84">
            <w:pPr>
              <w:rPr>
                <w:rFonts w:ascii="AR P丸ゴシック体M" w:eastAsia="AR P丸ゴシック体M"/>
                <w:sz w:val="24"/>
                <w:szCs w:val="24"/>
              </w:rPr>
            </w:pPr>
            <w:r w:rsidRPr="00622F84">
              <w:rPr>
                <w:rFonts w:ascii="AR P丸ゴシック体M" w:eastAsia="AR P丸ゴシック体M" w:hint="eastAsia"/>
                <w:sz w:val="24"/>
                <w:szCs w:val="24"/>
              </w:rPr>
              <w:t>販売量を見込んだ仕入れを行っている。</w:t>
            </w:r>
          </w:p>
        </w:tc>
        <w:tc>
          <w:tcPr>
            <w:tcW w:w="514" w:type="dxa"/>
          </w:tcPr>
          <w:p w:rsidR="00E91DCC" w:rsidRDefault="00E91DCC" w:rsidP="00E91DCC">
            <w:pPr>
              <w:jc w:val="center"/>
              <w:rPr>
                <w:rFonts w:ascii="AR P丸ゴシック体M" w:eastAsia="AR P丸ゴシック体M"/>
                <w:sz w:val="24"/>
                <w:szCs w:val="24"/>
              </w:rPr>
            </w:pPr>
          </w:p>
        </w:tc>
      </w:tr>
      <w:tr w:rsidR="00E91DCC" w:rsidTr="00E91DCC">
        <w:tc>
          <w:tcPr>
            <w:tcW w:w="534" w:type="dxa"/>
          </w:tcPr>
          <w:p w:rsidR="00E91DCC" w:rsidRDefault="00E91DCC" w:rsidP="00E91DCC">
            <w:pPr>
              <w:jc w:val="center"/>
              <w:rPr>
                <w:rFonts w:ascii="AR P丸ゴシック体M" w:eastAsia="AR P丸ゴシック体M"/>
                <w:sz w:val="24"/>
                <w:szCs w:val="24"/>
              </w:rPr>
            </w:pPr>
            <w:r>
              <w:rPr>
                <w:rFonts w:ascii="AR P丸ゴシック体M" w:eastAsia="AR P丸ゴシック体M" w:hint="eastAsia"/>
                <w:sz w:val="24"/>
                <w:szCs w:val="24"/>
              </w:rPr>
              <w:t>19</w:t>
            </w:r>
          </w:p>
        </w:tc>
        <w:tc>
          <w:tcPr>
            <w:tcW w:w="8788" w:type="dxa"/>
          </w:tcPr>
          <w:p w:rsidR="00E91DCC" w:rsidRDefault="00622F84">
            <w:pPr>
              <w:rPr>
                <w:rFonts w:ascii="AR P丸ゴシック体M" w:eastAsia="AR P丸ゴシック体M"/>
                <w:sz w:val="24"/>
                <w:szCs w:val="24"/>
              </w:rPr>
            </w:pPr>
            <w:r w:rsidRPr="00622F84">
              <w:rPr>
                <w:rFonts w:ascii="AR P丸ゴシック体M" w:eastAsia="AR P丸ゴシック体M" w:hint="eastAsia"/>
                <w:sz w:val="24"/>
                <w:szCs w:val="24"/>
              </w:rPr>
              <w:t>直射日光にさらしたり、長時間不適切な温度で販売したりすることのないよう注意している。</w:t>
            </w:r>
          </w:p>
        </w:tc>
        <w:tc>
          <w:tcPr>
            <w:tcW w:w="514" w:type="dxa"/>
          </w:tcPr>
          <w:p w:rsidR="00E91DCC" w:rsidRDefault="00E91DCC" w:rsidP="00E91DCC">
            <w:pPr>
              <w:jc w:val="center"/>
              <w:rPr>
                <w:rFonts w:ascii="AR P丸ゴシック体M" w:eastAsia="AR P丸ゴシック体M"/>
                <w:sz w:val="24"/>
                <w:szCs w:val="24"/>
              </w:rPr>
            </w:pPr>
          </w:p>
        </w:tc>
      </w:tr>
    </w:tbl>
    <w:p w:rsidR="00560D23" w:rsidRDefault="00560D23">
      <w:pPr>
        <w:rPr>
          <w:rFonts w:ascii="AR P丸ゴシック体M" w:eastAsia="AR P丸ゴシック体M"/>
          <w:sz w:val="24"/>
          <w:szCs w:val="24"/>
        </w:rPr>
      </w:pPr>
    </w:p>
    <w:p w:rsidR="00E91DCC" w:rsidRDefault="00966B55">
      <w:pPr>
        <w:rPr>
          <w:rFonts w:ascii="AR P丸ゴシック体M" w:eastAsia="AR P丸ゴシック体M"/>
          <w:sz w:val="24"/>
          <w:szCs w:val="24"/>
        </w:rPr>
      </w:pPr>
      <w:r w:rsidRPr="00966B55">
        <w:rPr>
          <w:rFonts w:ascii="AR P丸ゴシック体M" w:eastAsia="AR P丸ゴシック体M" w:hint="eastAsia"/>
          <w:sz w:val="24"/>
          <w:szCs w:val="24"/>
        </w:rPr>
        <w:t>（４）その他</w:t>
      </w:r>
    </w:p>
    <w:tbl>
      <w:tblPr>
        <w:tblStyle w:val="a3"/>
        <w:tblW w:w="0" w:type="auto"/>
        <w:tblLook w:val="04A0" w:firstRow="1" w:lastRow="0" w:firstColumn="1" w:lastColumn="0" w:noHBand="0" w:noVBand="1"/>
      </w:tblPr>
      <w:tblGrid>
        <w:gridCol w:w="534"/>
        <w:gridCol w:w="8788"/>
        <w:gridCol w:w="514"/>
      </w:tblGrid>
      <w:tr w:rsidR="00732DA1" w:rsidTr="00732DA1">
        <w:tc>
          <w:tcPr>
            <w:tcW w:w="534" w:type="dxa"/>
          </w:tcPr>
          <w:p w:rsidR="00732DA1" w:rsidRDefault="00732DA1" w:rsidP="00732DA1">
            <w:pPr>
              <w:jc w:val="center"/>
              <w:rPr>
                <w:rFonts w:ascii="AR P丸ゴシック体M" w:eastAsia="AR P丸ゴシック体M"/>
                <w:sz w:val="24"/>
                <w:szCs w:val="24"/>
              </w:rPr>
            </w:pPr>
            <w:r>
              <w:rPr>
                <w:rFonts w:ascii="AR P丸ゴシック体M" w:eastAsia="AR P丸ゴシック体M" w:hint="eastAsia"/>
                <w:sz w:val="24"/>
                <w:szCs w:val="24"/>
              </w:rPr>
              <w:t>１</w:t>
            </w:r>
          </w:p>
        </w:tc>
        <w:tc>
          <w:tcPr>
            <w:tcW w:w="8788" w:type="dxa"/>
          </w:tcPr>
          <w:p w:rsidR="002271C1" w:rsidRPr="002271C1" w:rsidRDefault="002271C1" w:rsidP="002271C1">
            <w:pPr>
              <w:rPr>
                <w:rFonts w:ascii="AR P丸ゴシック体M" w:eastAsia="AR P丸ゴシック体M"/>
                <w:sz w:val="24"/>
                <w:szCs w:val="24"/>
              </w:rPr>
            </w:pPr>
            <w:r w:rsidRPr="002271C1">
              <w:rPr>
                <w:rFonts w:ascii="AR P丸ゴシック体M" w:eastAsia="AR P丸ゴシック体M" w:hint="eastAsia"/>
                <w:sz w:val="24"/>
                <w:szCs w:val="24"/>
              </w:rPr>
              <w:t>異物混入防止対策を行っている。</w:t>
            </w:r>
          </w:p>
          <w:p w:rsidR="00732DA1" w:rsidRDefault="002271C1" w:rsidP="002271C1">
            <w:pPr>
              <w:jc w:val="left"/>
              <w:rPr>
                <w:rFonts w:ascii="AR P丸ゴシック体M" w:eastAsia="AR P丸ゴシック体M"/>
                <w:sz w:val="24"/>
                <w:szCs w:val="24"/>
              </w:rPr>
            </w:pPr>
            <w:r w:rsidRPr="002271C1">
              <w:rPr>
                <w:rFonts w:ascii="AR P丸ゴシック体M" w:eastAsia="AR P丸ゴシック体M" w:hint="eastAsia"/>
                <w:sz w:val="24"/>
                <w:szCs w:val="24"/>
              </w:rPr>
              <w:t>【行っている対策事項：　　　　　　　　　　　　　　　　　　　　　　　　　】</w:t>
            </w:r>
          </w:p>
        </w:tc>
        <w:tc>
          <w:tcPr>
            <w:tcW w:w="514" w:type="dxa"/>
          </w:tcPr>
          <w:p w:rsidR="00732DA1" w:rsidRDefault="00732DA1" w:rsidP="00732DA1">
            <w:pPr>
              <w:jc w:val="center"/>
              <w:rPr>
                <w:rFonts w:ascii="AR P丸ゴシック体M" w:eastAsia="AR P丸ゴシック体M"/>
                <w:sz w:val="24"/>
                <w:szCs w:val="24"/>
              </w:rPr>
            </w:pPr>
          </w:p>
        </w:tc>
      </w:tr>
      <w:tr w:rsidR="00732DA1" w:rsidTr="00732DA1">
        <w:tc>
          <w:tcPr>
            <w:tcW w:w="534" w:type="dxa"/>
          </w:tcPr>
          <w:p w:rsidR="00732DA1" w:rsidRDefault="00732DA1" w:rsidP="00732DA1">
            <w:pPr>
              <w:jc w:val="center"/>
              <w:rPr>
                <w:rFonts w:ascii="AR P丸ゴシック体M" w:eastAsia="AR P丸ゴシック体M"/>
                <w:sz w:val="24"/>
                <w:szCs w:val="24"/>
              </w:rPr>
            </w:pPr>
            <w:r>
              <w:rPr>
                <w:rFonts w:ascii="AR P丸ゴシック体M" w:eastAsia="AR P丸ゴシック体M" w:hint="eastAsia"/>
                <w:sz w:val="24"/>
                <w:szCs w:val="24"/>
              </w:rPr>
              <w:t>２</w:t>
            </w:r>
          </w:p>
        </w:tc>
        <w:tc>
          <w:tcPr>
            <w:tcW w:w="8788" w:type="dxa"/>
          </w:tcPr>
          <w:p w:rsidR="00732DA1" w:rsidRDefault="009B21A7">
            <w:pPr>
              <w:rPr>
                <w:rFonts w:ascii="AR P丸ゴシック体M" w:eastAsia="AR P丸ゴシック体M"/>
                <w:sz w:val="24"/>
                <w:szCs w:val="24"/>
              </w:rPr>
            </w:pPr>
            <w:r w:rsidRPr="009B21A7">
              <w:rPr>
                <w:rFonts w:ascii="AR P丸ゴシック体M" w:eastAsia="AR P丸ゴシック体M" w:hint="eastAsia"/>
                <w:sz w:val="24"/>
                <w:szCs w:val="24"/>
              </w:rPr>
              <w:t>定められた表示を行っている。</w:t>
            </w:r>
          </w:p>
        </w:tc>
        <w:tc>
          <w:tcPr>
            <w:tcW w:w="514" w:type="dxa"/>
          </w:tcPr>
          <w:p w:rsidR="00732DA1" w:rsidRDefault="00732DA1" w:rsidP="00732DA1">
            <w:pPr>
              <w:jc w:val="center"/>
              <w:rPr>
                <w:rFonts w:ascii="AR P丸ゴシック体M" w:eastAsia="AR P丸ゴシック体M"/>
                <w:sz w:val="24"/>
                <w:szCs w:val="24"/>
              </w:rPr>
            </w:pPr>
          </w:p>
        </w:tc>
      </w:tr>
      <w:tr w:rsidR="00732DA1" w:rsidTr="00732DA1">
        <w:tc>
          <w:tcPr>
            <w:tcW w:w="534" w:type="dxa"/>
          </w:tcPr>
          <w:p w:rsidR="00732DA1" w:rsidRDefault="00732DA1" w:rsidP="00732DA1">
            <w:pPr>
              <w:jc w:val="center"/>
              <w:rPr>
                <w:rFonts w:ascii="AR P丸ゴシック体M" w:eastAsia="AR P丸ゴシック体M"/>
                <w:sz w:val="24"/>
                <w:szCs w:val="24"/>
              </w:rPr>
            </w:pPr>
            <w:r>
              <w:rPr>
                <w:rFonts w:ascii="AR P丸ゴシック体M" w:eastAsia="AR P丸ゴシック体M" w:hint="eastAsia"/>
                <w:sz w:val="24"/>
                <w:szCs w:val="24"/>
              </w:rPr>
              <w:t>３</w:t>
            </w:r>
          </w:p>
        </w:tc>
        <w:tc>
          <w:tcPr>
            <w:tcW w:w="8788" w:type="dxa"/>
          </w:tcPr>
          <w:p w:rsidR="00732DA1" w:rsidRDefault="00A9373A">
            <w:pPr>
              <w:rPr>
                <w:rFonts w:ascii="AR P丸ゴシック体M" w:eastAsia="AR P丸ゴシック体M"/>
                <w:sz w:val="24"/>
                <w:szCs w:val="24"/>
              </w:rPr>
            </w:pPr>
            <w:r w:rsidRPr="00A9373A">
              <w:rPr>
                <w:rFonts w:ascii="AR P丸ゴシック体M" w:eastAsia="AR P丸ゴシック体M" w:hint="eastAsia"/>
                <w:sz w:val="24"/>
                <w:szCs w:val="24"/>
              </w:rPr>
              <w:t>記録の作成保管を行っている。</w:t>
            </w:r>
          </w:p>
        </w:tc>
        <w:tc>
          <w:tcPr>
            <w:tcW w:w="514" w:type="dxa"/>
          </w:tcPr>
          <w:p w:rsidR="00732DA1" w:rsidRDefault="00732DA1" w:rsidP="00732DA1">
            <w:pPr>
              <w:jc w:val="center"/>
              <w:rPr>
                <w:rFonts w:ascii="AR P丸ゴシック体M" w:eastAsia="AR P丸ゴシック体M"/>
                <w:sz w:val="24"/>
                <w:szCs w:val="24"/>
              </w:rPr>
            </w:pPr>
          </w:p>
        </w:tc>
      </w:tr>
      <w:tr w:rsidR="00732DA1" w:rsidTr="00732DA1">
        <w:tc>
          <w:tcPr>
            <w:tcW w:w="534" w:type="dxa"/>
          </w:tcPr>
          <w:p w:rsidR="00732DA1" w:rsidRDefault="00732DA1" w:rsidP="00732DA1">
            <w:pPr>
              <w:jc w:val="center"/>
              <w:rPr>
                <w:rFonts w:ascii="AR P丸ゴシック体M" w:eastAsia="AR P丸ゴシック体M"/>
                <w:sz w:val="24"/>
                <w:szCs w:val="24"/>
              </w:rPr>
            </w:pPr>
            <w:r>
              <w:rPr>
                <w:rFonts w:ascii="AR P丸ゴシック体M" w:eastAsia="AR P丸ゴシック体M" w:hint="eastAsia"/>
                <w:sz w:val="24"/>
                <w:szCs w:val="24"/>
              </w:rPr>
              <w:t>４</w:t>
            </w:r>
          </w:p>
        </w:tc>
        <w:tc>
          <w:tcPr>
            <w:tcW w:w="8788" w:type="dxa"/>
          </w:tcPr>
          <w:p w:rsidR="00A9373A" w:rsidRPr="00A9373A" w:rsidRDefault="00A9373A" w:rsidP="00A9373A">
            <w:pPr>
              <w:rPr>
                <w:rFonts w:ascii="AR P丸ゴシック体M" w:eastAsia="AR P丸ゴシック体M"/>
                <w:sz w:val="24"/>
                <w:szCs w:val="24"/>
              </w:rPr>
            </w:pPr>
            <w:r w:rsidRPr="00A9373A">
              <w:rPr>
                <w:rFonts w:ascii="AR P丸ゴシック体M" w:eastAsia="AR P丸ゴシック体M" w:hint="eastAsia"/>
                <w:sz w:val="24"/>
                <w:szCs w:val="24"/>
              </w:rPr>
              <w:t>自主管理推進</w:t>
            </w:r>
            <w:r w:rsidR="00334627">
              <w:rPr>
                <w:rFonts w:ascii="AR P丸ゴシック体M" w:eastAsia="AR P丸ゴシック体M" w:hint="eastAsia"/>
                <w:sz w:val="24"/>
                <w:szCs w:val="24"/>
              </w:rPr>
              <w:t>月間</w:t>
            </w:r>
            <w:r w:rsidRPr="00A9373A">
              <w:rPr>
                <w:rFonts w:ascii="AR P丸ゴシック体M" w:eastAsia="AR P丸ゴシック体M" w:hint="eastAsia"/>
                <w:sz w:val="24"/>
                <w:szCs w:val="24"/>
              </w:rPr>
              <w:t>を設定し自主管理している。</w:t>
            </w:r>
          </w:p>
          <w:p w:rsidR="00732DA1" w:rsidRDefault="00A9373A" w:rsidP="008746DC">
            <w:pPr>
              <w:jc w:val="left"/>
              <w:rPr>
                <w:rFonts w:ascii="AR P丸ゴシック体M" w:eastAsia="AR P丸ゴシック体M"/>
                <w:sz w:val="24"/>
                <w:szCs w:val="24"/>
              </w:rPr>
            </w:pPr>
            <w:r w:rsidRPr="00A9373A">
              <w:rPr>
                <w:rFonts w:ascii="AR P丸ゴシック体M" w:eastAsia="AR P丸ゴシック体M" w:hint="eastAsia"/>
                <w:sz w:val="24"/>
                <w:szCs w:val="24"/>
              </w:rPr>
              <w:t xml:space="preserve">【自主管理推進事項：　</w:t>
            </w:r>
            <w:r w:rsidR="008746DC">
              <w:rPr>
                <w:rFonts w:ascii="AR P丸ゴシック体M" w:eastAsia="AR P丸ゴシック体M" w:hint="eastAsia"/>
                <w:sz w:val="24"/>
                <w:szCs w:val="24"/>
              </w:rPr>
              <w:t xml:space="preserve">　</w:t>
            </w:r>
            <w:r w:rsidRPr="00A9373A">
              <w:rPr>
                <w:rFonts w:ascii="AR P丸ゴシック体M" w:eastAsia="AR P丸ゴシック体M" w:hint="eastAsia"/>
                <w:sz w:val="24"/>
                <w:szCs w:val="24"/>
              </w:rPr>
              <w:t xml:space="preserve">　　　　　　　　　　　　　　　　　　　　　　　　】</w:t>
            </w:r>
          </w:p>
        </w:tc>
        <w:tc>
          <w:tcPr>
            <w:tcW w:w="514" w:type="dxa"/>
          </w:tcPr>
          <w:p w:rsidR="00732DA1" w:rsidRDefault="00732DA1" w:rsidP="00732DA1">
            <w:pPr>
              <w:jc w:val="center"/>
              <w:rPr>
                <w:rFonts w:ascii="AR P丸ゴシック体M" w:eastAsia="AR P丸ゴシック体M"/>
                <w:sz w:val="24"/>
                <w:szCs w:val="24"/>
              </w:rPr>
            </w:pPr>
          </w:p>
        </w:tc>
      </w:tr>
    </w:tbl>
    <w:p w:rsidR="00966B55" w:rsidRDefault="00966B55">
      <w:pPr>
        <w:rPr>
          <w:rFonts w:ascii="AR P丸ゴシック体M" w:eastAsia="AR P丸ゴシック体M"/>
          <w:sz w:val="24"/>
          <w:szCs w:val="24"/>
        </w:rPr>
      </w:pPr>
    </w:p>
    <w:p w:rsidR="00966B55" w:rsidRPr="00E91DCC" w:rsidRDefault="00966B55">
      <w:pPr>
        <w:rPr>
          <w:rFonts w:ascii="AR P丸ゴシック体M" w:eastAsia="AR P丸ゴシック体M"/>
          <w:sz w:val="24"/>
          <w:szCs w:val="24"/>
        </w:rPr>
      </w:pPr>
    </w:p>
    <w:sectPr w:rsidR="00966B55" w:rsidRPr="00E91DCC" w:rsidSect="00BE6100">
      <w:footerReference w:type="default" r:id="rId8"/>
      <w:pgSz w:w="11906" w:h="16838" w:code="9"/>
      <w:pgMar w:top="1418" w:right="1134" w:bottom="1134" w:left="1134" w:header="851" w:footer="567" w:gutter="0"/>
      <w:pgNumType w:fmt="numberInDash"/>
      <w:cols w:space="425"/>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C5" w:rsidRDefault="00CF42C5" w:rsidP="00262538">
      <w:r>
        <w:separator/>
      </w:r>
    </w:p>
  </w:endnote>
  <w:endnote w:type="continuationSeparator" w:id="0">
    <w:p w:rsidR="00CF42C5" w:rsidRDefault="00CF42C5" w:rsidP="0026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38" w:rsidRDefault="00262538">
    <w:pPr>
      <w:pStyle w:val="a6"/>
      <w:jc w:val="center"/>
    </w:pPr>
  </w:p>
  <w:p w:rsidR="00262538" w:rsidRDefault="002625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C5" w:rsidRDefault="00CF42C5" w:rsidP="00262538">
      <w:r>
        <w:separator/>
      </w:r>
    </w:p>
  </w:footnote>
  <w:footnote w:type="continuationSeparator" w:id="0">
    <w:p w:rsidR="00CF42C5" w:rsidRDefault="00CF42C5" w:rsidP="0026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53"/>
    <w:rsid w:val="000179CE"/>
    <w:rsid w:val="00023F50"/>
    <w:rsid w:val="00034B75"/>
    <w:rsid w:val="000926AF"/>
    <w:rsid w:val="000C465F"/>
    <w:rsid w:val="0010165D"/>
    <w:rsid w:val="001042E7"/>
    <w:rsid w:val="00153E41"/>
    <w:rsid w:val="001676DA"/>
    <w:rsid w:val="00183F40"/>
    <w:rsid w:val="00202CB9"/>
    <w:rsid w:val="0021798A"/>
    <w:rsid w:val="002271C1"/>
    <w:rsid w:val="002334B6"/>
    <w:rsid w:val="00251C6F"/>
    <w:rsid w:val="00262538"/>
    <w:rsid w:val="0027009C"/>
    <w:rsid w:val="002D0EFC"/>
    <w:rsid w:val="003037F4"/>
    <w:rsid w:val="0030649B"/>
    <w:rsid w:val="003243F5"/>
    <w:rsid w:val="00334627"/>
    <w:rsid w:val="00397D75"/>
    <w:rsid w:val="003C7E92"/>
    <w:rsid w:val="003D653B"/>
    <w:rsid w:val="003D7689"/>
    <w:rsid w:val="003E6DB7"/>
    <w:rsid w:val="004052C8"/>
    <w:rsid w:val="004638CA"/>
    <w:rsid w:val="00470194"/>
    <w:rsid w:val="00476569"/>
    <w:rsid w:val="00492DA7"/>
    <w:rsid w:val="004D1856"/>
    <w:rsid w:val="00516873"/>
    <w:rsid w:val="00557335"/>
    <w:rsid w:val="00560D23"/>
    <w:rsid w:val="00567EA9"/>
    <w:rsid w:val="005874D0"/>
    <w:rsid w:val="00587D9B"/>
    <w:rsid w:val="005A3F24"/>
    <w:rsid w:val="005B1118"/>
    <w:rsid w:val="00600F01"/>
    <w:rsid w:val="006110DE"/>
    <w:rsid w:val="00622F84"/>
    <w:rsid w:val="006847E6"/>
    <w:rsid w:val="006C1803"/>
    <w:rsid w:val="006C5A4E"/>
    <w:rsid w:val="006D3301"/>
    <w:rsid w:val="006F1B56"/>
    <w:rsid w:val="00732DA1"/>
    <w:rsid w:val="00762FC6"/>
    <w:rsid w:val="007A161F"/>
    <w:rsid w:val="0084067B"/>
    <w:rsid w:val="00856859"/>
    <w:rsid w:val="008746DC"/>
    <w:rsid w:val="008870F9"/>
    <w:rsid w:val="008907D8"/>
    <w:rsid w:val="009425F4"/>
    <w:rsid w:val="00966B55"/>
    <w:rsid w:val="00985848"/>
    <w:rsid w:val="009A32E2"/>
    <w:rsid w:val="009A3C5F"/>
    <w:rsid w:val="009B21A7"/>
    <w:rsid w:val="009C2DDB"/>
    <w:rsid w:val="009D7D60"/>
    <w:rsid w:val="009E29E2"/>
    <w:rsid w:val="00A169F8"/>
    <w:rsid w:val="00A61E5D"/>
    <w:rsid w:val="00A64063"/>
    <w:rsid w:val="00A9373A"/>
    <w:rsid w:val="00AE3AFE"/>
    <w:rsid w:val="00B3408C"/>
    <w:rsid w:val="00B56576"/>
    <w:rsid w:val="00B573E0"/>
    <w:rsid w:val="00BE6100"/>
    <w:rsid w:val="00CD3F8A"/>
    <w:rsid w:val="00CE2899"/>
    <w:rsid w:val="00CE38BE"/>
    <w:rsid w:val="00CF020F"/>
    <w:rsid w:val="00CF42C5"/>
    <w:rsid w:val="00D02B53"/>
    <w:rsid w:val="00DF52A2"/>
    <w:rsid w:val="00E07AEE"/>
    <w:rsid w:val="00E26DEA"/>
    <w:rsid w:val="00E91DCC"/>
    <w:rsid w:val="00E91E83"/>
    <w:rsid w:val="00E956DD"/>
    <w:rsid w:val="00EB5B86"/>
    <w:rsid w:val="00EC65A8"/>
    <w:rsid w:val="00F05C58"/>
    <w:rsid w:val="00F33AFA"/>
    <w:rsid w:val="00F96318"/>
    <w:rsid w:val="00F97EB1"/>
    <w:rsid w:val="00FC08C7"/>
    <w:rsid w:val="00FD4D1A"/>
    <w:rsid w:val="00FE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538"/>
    <w:pPr>
      <w:tabs>
        <w:tab w:val="center" w:pos="4252"/>
        <w:tab w:val="right" w:pos="8504"/>
      </w:tabs>
      <w:snapToGrid w:val="0"/>
    </w:pPr>
  </w:style>
  <w:style w:type="character" w:customStyle="1" w:styleId="a5">
    <w:name w:val="ヘッダー (文字)"/>
    <w:basedOn w:val="a0"/>
    <w:link w:val="a4"/>
    <w:uiPriority w:val="99"/>
    <w:rsid w:val="00262538"/>
  </w:style>
  <w:style w:type="paragraph" w:styleId="a6">
    <w:name w:val="footer"/>
    <w:basedOn w:val="a"/>
    <w:link w:val="a7"/>
    <w:uiPriority w:val="99"/>
    <w:unhideWhenUsed/>
    <w:rsid w:val="00262538"/>
    <w:pPr>
      <w:tabs>
        <w:tab w:val="center" w:pos="4252"/>
        <w:tab w:val="right" w:pos="8504"/>
      </w:tabs>
      <w:snapToGrid w:val="0"/>
    </w:pPr>
  </w:style>
  <w:style w:type="character" w:customStyle="1" w:styleId="a7">
    <w:name w:val="フッター (文字)"/>
    <w:basedOn w:val="a0"/>
    <w:link w:val="a6"/>
    <w:uiPriority w:val="99"/>
    <w:rsid w:val="0026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538"/>
    <w:pPr>
      <w:tabs>
        <w:tab w:val="center" w:pos="4252"/>
        <w:tab w:val="right" w:pos="8504"/>
      </w:tabs>
      <w:snapToGrid w:val="0"/>
    </w:pPr>
  </w:style>
  <w:style w:type="character" w:customStyle="1" w:styleId="a5">
    <w:name w:val="ヘッダー (文字)"/>
    <w:basedOn w:val="a0"/>
    <w:link w:val="a4"/>
    <w:uiPriority w:val="99"/>
    <w:rsid w:val="00262538"/>
  </w:style>
  <w:style w:type="paragraph" w:styleId="a6">
    <w:name w:val="footer"/>
    <w:basedOn w:val="a"/>
    <w:link w:val="a7"/>
    <w:uiPriority w:val="99"/>
    <w:unhideWhenUsed/>
    <w:rsid w:val="00262538"/>
    <w:pPr>
      <w:tabs>
        <w:tab w:val="center" w:pos="4252"/>
        <w:tab w:val="right" w:pos="8504"/>
      </w:tabs>
      <w:snapToGrid w:val="0"/>
    </w:pPr>
  </w:style>
  <w:style w:type="character" w:customStyle="1" w:styleId="a7">
    <w:name w:val="フッター (文字)"/>
    <w:basedOn w:val="a0"/>
    <w:link w:val="a6"/>
    <w:uiPriority w:val="99"/>
    <w:rsid w:val="0026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60F2-CE68-48A9-BF22-97291E84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佐賀食協</dc:creator>
  <cp:lastModifiedBy>佐賀県食品衛生協会</cp:lastModifiedBy>
  <cp:revision>52</cp:revision>
  <cp:lastPrinted>2015-04-19T15:22:00Z</cp:lastPrinted>
  <dcterms:created xsi:type="dcterms:W3CDTF">2013-07-19T03:46:00Z</dcterms:created>
  <dcterms:modified xsi:type="dcterms:W3CDTF">2016-04-25T00:47:00Z</dcterms:modified>
</cp:coreProperties>
</file>